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9" w:rsidRDefault="00330781" w:rsidP="00330781">
      <w:pPr>
        <w:ind w:left="-1276"/>
        <w:jc w:val="center"/>
        <w:rPr>
          <w:b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6867525" cy="3067050"/>
            <wp:effectExtent l="0" t="0" r="0" b="0"/>
            <wp:docPr id="1" name="Рисунок 1" descr="D:\Антон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4" b="67274"/>
                    <a:stretch/>
                  </pic:blipFill>
                  <pic:spPr bwMode="auto">
                    <a:xfrm>
                      <a:off x="0" y="0"/>
                      <a:ext cx="6879753" cy="30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766E9" w:rsidRPr="0043127E" w:rsidRDefault="00E766E9" w:rsidP="002F597F">
      <w:pPr>
        <w:jc w:val="center"/>
        <w:rPr>
          <w:b/>
          <w:sz w:val="24"/>
        </w:rPr>
      </w:pPr>
      <w:r w:rsidRPr="0043127E">
        <w:rPr>
          <w:b/>
          <w:sz w:val="24"/>
        </w:rPr>
        <w:t>Порядок</w:t>
      </w:r>
    </w:p>
    <w:p w:rsidR="00E766E9" w:rsidRPr="0043127E" w:rsidRDefault="00E766E9" w:rsidP="002F597F">
      <w:pPr>
        <w:jc w:val="center"/>
        <w:rPr>
          <w:b/>
          <w:sz w:val="24"/>
        </w:rPr>
      </w:pPr>
      <w:r w:rsidRPr="0043127E">
        <w:rPr>
          <w:b/>
          <w:sz w:val="24"/>
        </w:rPr>
        <w:t>приема граждан на обучение</w:t>
      </w:r>
    </w:p>
    <w:p w:rsidR="002F597F" w:rsidRPr="0043127E" w:rsidRDefault="00E766E9" w:rsidP="002F597F">
      <w:pPr>
        <w:jc w:val="center"/>
        <w:rPr>
          <w:b/>
          <w:sz w:val="24"/>
        </w:rPr>
      </w:pPr>
      <w:r w:rsidRPr="0043127E">
        <w:rPr>
          <w:b/>
          <w:sz w:val="24"/>
        </w:rPr>
        <w:t xml:space="preserve">по образовательным программам начального общего, </w:t>
      </w:r>
    </w:p>
    <w:p w:rsidR="00E766E9" w:rsidRPr="0043127E" w:rsidRDefault="00E766E9" w:rsidP="002F597F">
      <w:pPr>
        <w:jc w:val="center"/>
        <w:rPr>
          <w:b/>
          <w:sz w:val="24"/>
        </w:rPr>
      </w:pPr>
      <w:r w:rsidRPr="0043127E">
        <w:rPr>
          <w:b/>
          <w:sz w:val="24"/>
        </w:rPr>
        <w:t>основного общего и среднего общего образования</w:t>
      </w:r>
    </w:p>
    <w:p w:rsidR="00E766E9" w:rsidRPr="0043127E" w:rsidRDefault="00E766E9" w:rsidP="002F597F">
      <w:pPr>
        <w:jc w:val="center"/>
        <w:rPr>
          <w:b/>
          <w:sz w:val="24"/>
        </w:rPr>
      </w:pPr>
      <w:r w:rsidRPr="0043127E">
        <w:rPr>
          <w:b/>
          <w:sz w:val="24"/>
        </w:rPr>
        <w:t>в МБОУ Архангельская СШ Соловецких юнг</w:t>
      </w:r>
    </w:p>
    <w:p w:rsidR="002F597F" w:rsidRPr="0043127E" w:rsidRDefault="002F597F" w:rsidP="002F597F">
      <w:pPr>
        <w:jc w:val="center"/>
        <w:rPr>
          <w:b/>
          <w:sz w:val="24"/>
        </w:rPr>
      </w:pPr>
    </w:p>
    <w:p w:rsidR="00E766E9" w:rsidRPr="0043127E" w:rsidRDefault="00E766E9" w:rsidP="00E766E9">
      <w:pPr>
        <w:numPr>
          <w:ilvl w:val="0"/>
          <w:numId w:val="1"/>
        </w:numPr>
        <w:spacing w:after="189"/>
        <w:ind w:right="-15" w:hanging="240"/>
        <w:jc w:val="center"/>
        <w:rPr>
          <w:sz w:val="24"/>
        </w:rPr>
      </w:pPr>
      <w:r w:rsidRPr="0043127E">
        <w:rPr>
          <w:b/>
          <w:sz w:val="24"/>
        </w:rPr>
        <w:t>Общие положения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Настоящи</w:t>
      </w:r>
      <w:r w:rsidR="002F597F" w:rsidRPr="0043127E">
        <w:rPr>
          <w:sz w:val="24"/>
        </w:rPr>
        <w:t>й</w:t>
      </w:r>
      <w:r w:rsidRPr="0043127E">
        <w:rPr>
          <w:sz w:val="24"/>
        </w:rPr>
        <w:t xml:space="preserve"> П</w:t>
      </w:r>
      <w:r w:rsidR="002F597F" w:rsidRPr="0043127E">
        <w:rPr>
          <w:sz w:val="24"/>
        </w:rPr>
        <w:t>орядок</w:t>
      </w:r>
      <w:r w:rsidRPr="0043127E">
        <w:rPr>
          <w:sz w:val="24"/>
        </w:rPr>
        <w:t xml:space="preserve"> приема на обучение в  МБОУ </w:t>
      </w:r>
      <w:r w:rsidR="002F597F" w:rsidRPr="0043127E">
        <w:rPr>
          <w:sz w:val="24"/>
        </w:rPr>
        <w:t xml:space="preserve">Архангельская </w:t>
      </w:r>
      <w:r w:rsidRPr="0043127E">
        <w:rPr>
          <w:sz w:val="24"/>
        </w:rPr>
        <w:t xml:space="preserve">СШ </w:t>
      </w:r>
      <w:r w:rsidR="002F597F" w:rsidRPr="0043127E">
        <w:rPr>
          <w:sz w:val="24"/>
        </w:rPr>
        <w:t>Соловецких юнг</w:t>
      </w:r>
      <w:r w:rsidRPr="0043127E">
        <w:rPr>
          <w:sz w:val="24"/>
        </w:rPr>
        <w:t xml:space="preserve"> (далее – </w:t>
      </w:r>
      <w:r w:rsidR="002F597F" w:rsidRPr="0043127E">
        <w:rPr>
          <w:sz w:val="24"/>
        </w:rPr>
        <w:t>Порядок</w:t>
      </w:r>
      <w:r w:rsidRPr="0043127E">
        <w:rPr>
          <w:sz w:val="24"/>
        </w:rPr>
        <w:t>) разработаны в соответствии с</w:t>
      </w:r>
      <w:hyperlink r:id="rId8" w:anchor="/document/99/902389617/">
        <w:r w:rsidRPr="0043127E">
          <w:rPr>
            <w:sz w:val="24"/>
          </w:rPr>
          <w:t xml:space="preserve"> </w:t>
        </w:r>
      </w:hyperlink>
      <w:hyperlink r:id="rId9" w:anchor="/document/99/902389617/">
        <w:r w:rsidRPr="0043127E">
          <w:rPr>
            <w:color w:val="01745C"/>
            <w:sz w:val="24"/>
            <w:u w:val="single" w:color="01745C"/>
          </w:rPr>
          <w:t>Федеральным законом от 29.12.2012 № 273-ФЗ</w:t>
        </w:r>
      </w:hyperlink>
      <w:hyperlink r:id="rId10" w:anchor="/document/99/902389617/">
        <w:r w:rsidRPr="0043127E">
          <w:rPr>
            <w:sz w:val="24"/>
          </w:rPr>
          <w:t xml:space="preserve"> </w:t>
        </w:r>
      </w:hyperlink>
      <w:r w:rsidRPr="0043127E">
        <w:rPr>
          <w:sz w:val="24"/>
        </w:rPr>
        <w:t xml:space="preserve">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</w:t>
      </w:r>
      <w:r w:rsidRPr="0043127E">
        <w:rPr>
          <w:color w:val="01745C"/>
          <w:sz w:val="24"/>
          <w:u w:val="single" w:color="01745C"/>
        </w:rPr>
        <w:t>приказом Мин</w:t>
      </w:r>
      <w:r w:rsidR="002F597F" w:rsidRPr="0043127E">
        <w:rPr>
          <w:color w:val="01745C"/>
          <w:sz w:val="24"/>
          <w:u w:val="single" w:color="01745C"/>
        </w:rPr>
        <w:t>истерства Просвещения Российской Федерации</w:t>
      </w:r>
      <w:r w:rsidRPr="0043127E">
        <w:rPr>
          <w:color w:val="01745C"/>
          <w:sz w:val="24"/>
          <w:u w:val="single" w:color="01745C"/>
        </w:rPr>
        <w:t xml:space="preserve"> от 02.09.2020 № 45</w:t>
      </w:r>
      <w:hyperlink r:id="rId11" w:anchor="/document/97/482220/dfasqgb193/">
        <w:r w:rsidRPr="0043127E">
          <w:rPr>
            <w:color w:val="01745C"/>
            <w:sz w:val="24"/>
            <w:u w:val="single" w:color="01745C"/>
          </w:rPr>
          <w:t>8</w:t>
        </w:r>
      </w:hyperlink>
      <w:hyperlink r:id="rId12" w:anchor="/document/97/482220/dfasqgb193/">
        <w:r w:rsidRPr="0043127E">
          <w:rPr>
            <w:sz w:val="24"/>
          </w:rPr>
          <w:t xml:space="preserve"> </w:t>
        </w:r>
      </w:hyperlink>
      <w:r w:rsidRPr="0043127E">
        <w:rPr>
          <w:sz w:val="24"/>
        </w:rPr>
        <w:t xml:space="preserve">(далее – Порядок приема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>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</w:r>
      <w:hyperlink r:id="rId13" w:anchor="/document/99/499044345/">
        <w:r w:rsidRPr="0043127E">
          <w:rPr>
            <w:sz w:val="24"/>
          </w:rPr>
          <w:t xml:space="preserve"> </w:t>
        </w:r>
      </w:hyperlink>
      <w:hyperlink r:id="rId14" w:anchor="/document/99/499044345/">
        <w:r w:rsidRPr="0043127E">
          <w:rPr>
            <w:color w:val="01745C"/>
            <w:sz w:val="24"/>
            <w:u w:val="single" w:color="01745C"/>
          </w:rPr>
          <w:t>приказом</w:t>
        </w:r>
      </w:hyperlink>
      <w:hyperlink r:id="rId15" w:anchor="/document/99/499044345/">
        <w:r w:rsidRPr="0043127E">
          <w:rPr>
            <w:color w:val="01745C"/>
            <w:sz w:val="24"/>
          </w:rPr>
          <w:t xml:space="preserve"> </w:t>
        </w:r>
      </w:hyperlink>
      <w:hyperlink r:id="rId16" w:anchor="/document/99/499044345/">
        <w:r w:rsidRPr="0043127E">
          <w:rPr>
            <w:color w:val="01745C"/>
            <w:sz w:val="24"/>
            <w:u w:val="single" w:color="01745C"/>
          </w:rPr>
          <w:t>Мин</w:t>
        </w:r>
        <w:r w:rsidR="002F597F" w:rsidRPr="0043127E">
          <w:rPr>
            <w:color w:val="01745C"/>
            <w:sz w:val="24"/>
            <w:u w:val="single" w:color="01745C"/>
          </w:rPr>
          <w:t xml:space="preserve">истерства </w:t>
        </w:r>
        <w:r w:rsidRPr="0043127E">
          <w:rPr>
            <w:color w:val="01745C"/>
            <w:sz w:val="24"/>
            <w:u w:val="single" w:color="01745C"/>
          </w:rPr>
          <w:t>обр</w:t>
        </w:r>
        <w:r w:rsidR="002F597F" w:rsidRPr="0043127E">
          <w:rPr>
            <w:color w:val="01745C"/>
            <w:sz w:val="24"/>
            <w:u w:val="single" w:color="01745C"/>
          </w:rPr>
          <w:t xml:space="preserve">азования и </w:t>
        </w:r>
        <w:r w:rsidRPr="0043127E">
          <w:rPr>
            <w:color w:val="01745C"/>
            <w:sz w:val="24"/>
            <w:u w:val="single" w:color="01745C"/>
          </w:rPr>
          <w:t>науки Росси</w:t>
        </w:r>
        <w:r w:rsidR="002F597F" w:rsidRPr="0043127E">
          <w:rPr>
            <w:color w:val="01745C"/>
            <w:sz w:val="24"/>
            <w:u w:val="single" w:color="01745C"/>
          </w:rPr>
          <w:t>йской Федераци</w:t>
        </w:r>
        <w:r w:rsidRPr="0043127E">
          <w:rPr>
            <w:color w:val="01745C"/>
            <w:sz w:val="24"/>
            <w:u w:val="single" w:color="01745C"/>
          </w:rPr>
          <w:t>и от 30.08.2013 № 1015</w:t>
        </w:r>
      </w:hyperlink>
      <w:hyperlink r:id="rId17" w:anchor="/document/99/499044345/">
        <w:r w:rsidRPr="0043127E">
          <w:rPr>
            <w:sz w:val="24"/>
          </w:rPr>
          <w:t>,</w:t>
        </w:r>
      </w:hyperlink>
      <w:r w:rsidRPr="0043127E">
        <w:rPr>
          <w:sz w:val="24"/>
        </w:rPr>
        <w:t xml:space="preserve">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hyperlink r:id="rId18" w:anchor="/document/99/499084705/">
        <w:r w:rsidRPr="0043127E">
          <w:rPr>
            <w:sz w:val="24"/>
          </w:rPr>
          <w:t xml:space="preserve"> </w:t>
        </w:r>
      </w:hyperlink>
      <w:r w:rsidRPr="0043127E">
        <w:rPr>
          <w:color w:val="01745C"/>
          <w:sz w:val="24"/>
          <w:u w:val="single" w:color="01745C"/>
        </w:rPr>
        <w:t>приказом Мин</w:t>
      </w:r>
      <w:r w:rsidR="002F597F" w:rsidRPr="0043127E">
        <w:rPr>
          <w:color w:val="01745C"/>
          <w:sz w:val="24"/>
          <w:u w:val="single" w:color="01745C"/>
        </w:rPr>
        <w:t xml:space="preserve">истерства </w:t>
      </w:r>
      <w:r w:rsidRPr="0043127E">
        <w:rPr>
          <w:color w:val="01745C"/>
          <w:sz w:val="24"/>
          <w:u w:val="single" w:color="01745C"/>
        </w:rPr>
        <w:t>обр</w:t>
      </w:r>
      <w:r w:rsidR="002F597F" w:rsidRPr="0043127E">
        <w:rPr>
          <w:color w:val="01745C"/>
          <w:sz w:val="24"/>
          <w:u w:val="single" w:color="01745C"/>
        </w:rPr>
        <w:t xml:space="preserve">азования и </w:t>
      </w:r>
      <w:r w:rsidRPr="0043127E">
        <w:rPr>
          <w:color w:val="01745C"/>
          <w:sz w:val="24"/>
          <w:u w:val="single" w:color="01745C"/>
        </w:rPr>
        <w:t>науки Росси</w:t>
      </w:r>
      <w:r w:rsidR="002F597F" w:rsidRPr="0043127E">
        <w:rPr>
          <w:color w:val="01745C"/>
          <w:sz w:val="24"/>
          <w:u w:val="single" w:color="01745C"/>
        </w:rPr>
        <w:t>йской Федераци</w:t>
      </w:r>
      <w:r w:rsidRPr="0043127E">
        <w:rPr>
          <w:color w:val="01745C"/>
          <w:sz w:val="24"/>
          <w:u w:val="single" w:color="01745C"/>
        </w:rPr>
        <w:t>и от 12.03.2014 № 17</w:t>
      </w:r>
      <w:hyperlink r:id="rId19" w:anchor="/document/99/499084705/">
        <w:r w:rsidRPr="0043127E">
          <w:rPr>
            <w:color w:val="01745C"/>
            <w:sz w:val="24"/>
            <w:u w:val="single" w:color="01745C"/>
          </w:rPr>
          <w:t>7</w:t>
        </w:r>
      </w:hyperlink>
      <w:hyperlink r:id="rId20" w:anchor="/document/99/499084705/">
        <w:r w:rsidRPr="0043127E">
          <w:rPr>
            <w:sz w:val="24"/>
          </w:rPr>
          <w:t>,</w:t>
        </w:r>
      </w:hyperlink>
      <w:r w:rsidR="002F597F" w:rsidRPr="0043127E">
        <w:rPr>
          <w:sz w:val="24"/>
        </w:rPr>
        <w:t xml:space="preserve"> и У</w:t>
      </w:r>
      <w:r w:rsidRPr="0043127E">
        <w:rPr>
          <w:sz w:val="24"/>
        </w:rPr>
        <w:t xml:space="preserve">ставом  МБОУ </w:t>
      </w:r>
      <w:r w:rsidR="002F597F" w:rsidRPr="0043127E">
        <w:rPr>
          <w:sz w:val="24"/>
        </w:rPr>
        <w:t xml:space="preserve">Архангельская </w:t>
      </w:r>
      <w:r w:rsidRPr="0043127E">
        <w:rPr>
          <w:sz w:val="24"/>
        </w:rPr>
        <w:t xml:space="preserve">СШ </w:t>
      </w:r>
      <w:r w:rsidR="002F597F" w:rsidRPr="0043127E">
        <w:rPr>
          <w:sz w:val="24"/>
        </w:rPr>
        <w:t xml:space="preserve">Соловецких юнг (далее –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а). </w:t>
      </w:r>
    </w:p>
    <w:p w:rsidR="00E766E9" w:rsidRPr="0043127E" w:rsidRDefault="00E766E9" w:rsidP="00E766E9">
      <w:pPr>
        <w:numPr>
          <w:ilvl w:val="1"/>
          <w:numId w:val="1"/>
        </w:numPr>
        <w:spacing w:after="192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>Правила регламентируют прием граждан Р</w:t>
      </w:r>
      <w:r w:rsidR="002F597F" w:rsidRPr="0043127E">
        <w:rPr>
          <w:color w:val="000000"/>
          <w:sz w:val="24"/>
        </w:rPr>
        <w:t xml:space="preserve">оссийской </w:t>
      </w:r>
      <w:r w:rsidRPr="0043127E">
        <w:rPr>
          <w:color w:val="000000"/>
          <w:sz w:val="24"/>
        </w:rPr>
        <w:t>Ф</w:t>
      </w:r>
      <w:r w:rsidR="002F597F" w:rsidRPr="0043127E">
        <w:rPr>
          <w:color w:val="000000"/>
          <w:sz w:val="24"/>
        </w:rPr>
        <w:t xml:space="preserve">едерации (далее – ребенок, дети)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>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программам.</w:t>
      </w:r>
      <w:r w:rsidRPr="0043127E">
        <w:rPr>
          <w:i/>
          <w:color w:val="000000"/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</w:t>
      </w:r>
      <w:r w:rsidRPr="0043127E">
        <w:rPr>
          <w:sz w:val="24"/>
        </w:rPr>
        <w:lastRenderedPageBreak/>
        <w:t>счет средств бюджетных ассигнований осуществляется в соответствии с международными договорами РФ, законодательством РФ и настоящим</w:t>
      </w:r>
      <w:r w:rsidR="005D3AAD" w:rsidRPr="0043127E">
        <w:rPr>
          <w:sz w:val="24"/>
        </w:rPr>
        <w:t xml:space="preserve"> Порядком</w:t>
      </w:r>
      <w:r w:rsidRPr="0043127E">
        <w:rPr>
          <w:sz w:val="24"/>
        </w:rPr>
        <w:t xml:space="preserve">. </w:t>
      </w:r>
    </w:p>
    <w:p w:rsidR="00E766E9" w:rsidRPr="0043127E" w:rsidRDefault="00334293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Школ</w:t>
      </w:r>
      <w:r w:rsidR="00E766E9" w:rsidRPr="0043127E">
        <w:rPr>
          <w:sz w:val="24"/>
        </w:rPr>
        <w:t>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</w:t>
      </w:r>
      <w:r w:rsidR="005D3AAD" w:rsidRPr="0043127E">
        <w:rPr>
          <w:sz w:val="24"/>
        </w:rPr>
        <w:t xml:space="preserve">ритории, за которой закреплена </w:t>
      </w:r>
      <w:r w:rsidRPr="0043127E">
        <w:rPr>
          <w:sz w:val="24"/>
        </w:rPr>
        <w:t>Школ</w:t>
      </w:r>
      <w:r w:rsidR="00E766E9" w:rsidRPr="0043127E">
        <w:rPr>
          <w:sz w:val="24"/>
        </w:rPr>
        <w:t xml:space="preserve">а (далее – закрепленная территория). </w:t>
      </w:r>
    </w:p>
    <w:p w:rsidR="00E766E9" w:rsidRPr="0043127E" w:rsidRDefault="00E766E9" w:rsidP="00E766E9">
      <w:pPr>
        <w:numPr>
          <w:ilvl w:val="0"/>
          <w:numId w:val="1"/>
        </w:numPr>
        <w:spacing w:after="189"/>
        <w:ind w:right="-15" w:hanging="240"/>
        <w:jc w:val="center"/>
        <w:rPr>
          <w:sz w:val="24"/>
        </w:rPr>
      </w:pPr>
      <w:r w:rsidRPr="0043127E">
        <w:rPr>
          <w:b/>
          <w:sz w:val="24"/>
        </w:rPr>
        <w:t>Организация приема на обучение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Прием заявлений в первый класс для детей, имеющих право на внеочередн</w:t>
      </w:r>
      <w:r w:rsidR="009759CB" w:rsidRPr="0043127E">
        <w:rPr>
          <w:sz w:val="24"/>
        </w:rPr>
        <w:t>ой или первоочередной прием, право преимущественного приема,</w:t>
      </w:r>
      <w:r w:rsidRPr="0043127E">
        <w:rPr>
          <w:sz w:val="24"/>
        </w:rPr>
        <w:t xml:space="preserve"> проживающих на закрепленной территории, начинается 1 апреля и завершается 30 июня текущего года. </w:t>
      </w:r>
    </w:p>
    <w:p w:rsidR="00E766E9" w:rsidRPr="0043127E" w:rsidRDefault="00E766E9" w:rsidP="00E766E9">
      <w:pPr>
        <w:numPr>
          <w:ilvl w:val="1"/>
          <w:numId w:val="1"/>
        </w:numPr>
        <w:spacing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>а закончила прием всех детей, указанных в пункте 2.1. настоящ</w:t>
      </w:r>
      <w:r w:rsidR="005D3AAD" w:rsidRPr="0043127E">
        <w:rPr>
          <w:sz w:val="24"/>
        </w:rPr>
        <w:t>его</w:t>
      </w:r>
      <w:r w:rsidRPr="0043127E">
        <w:rPr>
          <w:sz w:val="24"/>
        </w:rPr>
        <w:t xml:space="preserve"> П</w:t>
      </w:r>
      <w:r w:rsidR="005D3AAD" w:rsidRPr="0043127E">
        <w:rPr>
          <w:sz w:val="24"/>
        </w:rPr>
        <w:t>орядка</w:t>
      </w:r>
      <w:r w:rsidRPr="0043127E">
        <w:rPr>
          <w:sz w:val="24"/>
        </w:rPr>
        <w:t xml:space="preserve">, прием в первый класс детей, не проживающих на закрепленной территории, может быть начат ранее 6 июля текущего года. </w:t>
      </w:r>
    </w:p>
    <w:p w:rsidR="005D3AAD" w:rsidRPr="0043127E" w:rsidRDefault="005D3AAD" w:rsidP="005D3AAD">
      <w:pPr>
        <w:spacing w:line="242" w:lineRule="auto"/>
        <w:ind w:left="87"/>
        <w:jc w:val="both"/>
        <w:rPr>
          <w:sz w:val="24"/>
        </w:rPr>
      </w:pPr>
    </w:p>
    <w:p w:rsidR="00E766E9" w:rsidRPr="0043127E" w:rsidRDefault="00E766E9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заявлений на зачисление на обучение по основным общеобразовательным программам ведется в течение учебного года при наличии свободных мест. </w:t>
      </w:r>
    </w:p>
    <w:p w:rsidR="00E766E9" w:rsidRPr="0043127E" w:rsidRDefault="00E766E9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Приём заявлений на обучение по дополнительным общеразвивающим программам осуществляется с 1 сентября текущего года по 1 марта следующего года. </w:t>
      </w:r>
    </w:p>
    <w:p w:rsidR="00E766E9" w:rsidRPr="0043127E" w:rsidRDefault="005D3AAD" w:rsidP="00E766E9">
      <w:pPr>
        <w:numPr>
          <w:ilvl w:val="1"/>
          <w:numId w:val="1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До начала приема в </w:t>
      </w:r>
      <w:r w:rsidR="00334293" w:rsidRPr="0043127E">
        <w:rPr>
          <w:sz w:val="24"/>
        </w:rPr>
        <w:t>Школ</w:t>
      </w:r>
      <w:r w:rsidR="00E766E9" w:rsidRPr="0043127E">
        <w:rPr>
          <w:sz w:val="24"/>
        </w:rPr>
        <w:t>е формируется приемная комиссия. Персональный состав приемной комиссии, лиц</w:t>
      </w:r>
      <w:r w:rsidRPr="0043127E">
        <w:rPr>
          <w:sz w:val="24"/>
        </w:rPr>
        <w:t>а</w:t>
      </w:r>
      <w:r w:rsidR="00E766E9" w:rsidRPr="0043127E">
        <w:rPr>
          <w:sz w:val="24"/>
        </w:rPr>
        <w:t>, ответственны</w:t>
      </w:r>
      <w:r w:rsidRPr="0043127E">
        <w:rPr>
          <w:sz w:val="24"/>
        </w:rPr>
        <w:t>е</w:t>
      </w:r>
      <w:r w:rsidR="00E766E9" w:rsidRPr="0043127E">
        <w:rPr>
          <w:sz w:val="24"/>
        </w:rPr>
        <w:t xml:space="preserve"> за прием документов и график приема за</w:t>
      </w:r>
      <w:r w:rsidR="009759CB" w:rsidRPr="0043127E">
        <w:rPr>
          <w:sz w:val="24"/>
        </w:rPr>
        <w:t xml:space="preserve">явлений и документов, </w:t>
      </w:r>
      <w:r w:rsidR="00E766E9" w:rsidRPr="0043127E">
        <w:rPr>
          <w:sz w:val="24"/>
        </w:rPr>
        <w:t>утвержда</w:t>
      </w:r>
      <w:r w:rsidR="009759CB" w:rsidRPr="0043127E">
        <w:rPr>
          <w:sz w:val="24"/>
        </w:rPr>
        <w:t>ются</w:t>
      </w:r>
      <w:r w:rsidRPr="0043127E">
        <w:rPr>
          <w:sz w:val="24"/>
        </w:rPr>
        <w:t xml:space="preserve"> приказом директора </w:t>
      </w:r>
      <w:r w:rsidR="00334293" w:rsidRPr="0043127E">
        <w:rPr>
          <w:sz w:val="24"/>
        </w:rPr>
        <w:t>Школ</w:t>
      </w:r>
      <w:r w:rsidR="00E766E9" w:rsidRPr="0043127E">
        <w:rPr>
          <w:sz w:val="24"/>
        </w:rPr>
        <w:t xml:space="preserve">ы. </w:t>
      </w:r>
    </w:p>
    <w:p w:rsidR="00E766E9" w:rsidRPr="0043127E" w:rsidRDefault="00E766E9" w:rsidP="00E766E9">
      <w:pPr>
        <w:numPr>
          <w:ilvl w:val="1"/>
          <w:numId w:val="1"/>
        </w:numPr>
        <w:spacing w:after="192" w:line="269" w:lineRule="auto"/>
        <w:ind w:hanging="10"/>
        <w:jc w:val="both"/>
        <w:rPr>
          <w:sz w:val="24"/>
        </w:rPr>
      </w:pPr>
      <w:r w:rsidRPr="0043127E">
        <w:rPr>
          <w:sz w:val="24"/>
        </w:rPr>
        <w:t>Приказ,</w:t>
      </w:r>
      <w:r w:rsidR="009759CB" w:rsidRPr="0043127E">
        <w:rPr>
          <w:sz w:val="24"/>
        </w:rPr>
        <w:t xml:space="preserve"> указанный в пункте 2.5 правил </w:t>
      </w:r>
      <w:r w:rsidRPr="0043127E">
        <w:rPr>
          <w:color w:val="000000"/>
          <w:sz w:val="24"/>
        </w:rPr>
        <w:t xml:space="preserve">размещается на информационном стенде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е и на официальном сайте </w:t>
      </w:r>
      <w:r w:rsidR="00334293" w:rsidRPr="0043127E">
        <w:rPr>
          <w:color w:val="000000"/>
          <w:sz w:val="24"/>
        </w:rPr>
        <w:t>Школ</w:t>
      </w:r>
      <w:r w:rsidR="009759CB" w:rsidRPr="0043127E">
        <w:rPr>
          <w:color w:val="000000"/>
          <w:sz w:val="24"/>
        </w:rPr>
        <w:t xml:space="preserve">ы в сети Интернет в течение </w:t>
      </w:r>
      <w:r w:rsidRPr="0043127E">
        <w:rPr>
          <w:color w:val="000000"/>
          <w:sz w:val="24"/>
        </w:rPr>
        <w:t xml:space="preserve">трёх рабочих дней со дня </w:t>
      </w:r>
      <w:r w:rsidR="004A61FA" w:rsidRPr="0043127E">
        <w:rPr>
          <w:color w:val="000000"/>
          <w:sz w:val="24"/>
        </w:rPr>
        <w:t xml:space="preserve">его </w:t>
      </w:r>
      <w:r w:rsidRPr="0043127E">
        <w:rPr>
          <w:color w:val="000000"/>
          <w:sz w:val="24"/>
        </w:rPr>
        <w:t>издания.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1"/>
        </w:numPr>
        <w:spacing w:after="19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До начала приема на информационном стенде </w:t>
      </w:r>
      <w:r w:rsidR="005D3AAD" w:rsidRPr="0043127E">
        <w:rPr>
          <w:color w:val="000000"/>
          <w:sz w:val="24"/>
        </w:rPr>
        <w:t xml:space="preserve">в </w:t>
      </w:r>
      <w:r w:rsidR="00334293" w:rsidRPr="0043127E">
        <w:rPr>
          <w:color w:val="000000"/>
          <w:sz w:val="24"/>
        </w:rPr>
        <w:t>Школ</w:t>
      </w:r>
      <w:r w:rsidR="005D3AAD" w:rsidRPr="0043127E">
        <w:rPr>
          <w:color w:val="000000"/>
          <w:sz w:val="24"/>
        </w:rPr>
        <w:t xml:space="preserve">е и на официальном сайте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>ы в сети Интернет размещается: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распорядительный акт </w:t>
      </w:r>
      <w:r w:rsidR="005D3AAD" w:rsidRPr="0043127E">
        <w:rPr>
          <w:sz w:val="24"/>
        </w:rPr>
        <w:t xml:space="preserve">муниципалитета </w:t>
      </w:r>
      <w:r w:rsidRPr="0043127E">
        <w:rPr>
          <w:sz w:val="24"/>
        </w:rPr>
        <w:t xml:space="preserve">о закреплённой территории </w:t>
      </w:r>
      <w:r w:rsidR="005D3AAD" w:rsidRPr="0043127E">
        <w:rPr>
          <w:sz w:val="24"/>
        </w:rPr>
        <w:t>(</w:t>
      </w:r>
      <w:r w:rsidRPr="0043127E">
        <w:rPr>
          <w:sz w:val="24"/>
        </w:rPr>
        <w:t>не позднее 10 календарных дней с момента его издания</w:t>
      </w:r>
      <w:r w:rsidR="005D3AAD" w:rsidRPr="0043127E">
        <w:rPr>
          <w:sz w:val="24"/>
        </w:rPr>
        <w:t>)</w:t>
      </w:r>
      <w:r w:rsidRPr="0043127E">
        <w:rPr>
          <w:sz w:val="24"/>
        </w:rPr>
        <w:t xml:space="preserve">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информация о количестве мест в первых классах </w:t>
      </w:r>
      <w:r w:rsidR="005D3AAD" w:rsidRPr="0043127E">
        <w:rPr>
          <w:sz w:val="24"/>
        </w:rPr>
        <w:t>(</w:t>
      </w:r>
      <w:r w:rsidRPr="0043127E">
        <w:rPr>
          <w:sz w:val="24"/>
        </w:rPr>
        <w:t>не позднее 10 календарных дней с момента издания распорядительного акта о закреплённой территории</w:t>
      </w:r>
      <w:r w:rsidR="005D3AAD" w:rsidRPr="0043127E">
        <w:rPr>
          <w:sz w:val="24"/>
        </w:rPr>
        <w:t>)</w:t>
      </w:r>
      <w:r w:rsidRPr="0043127E">
        <w:rPr>
          <w:sz w:val="24"/>
        </w:rPr>
        <w:t xml:space="preserve">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>сведения о наличии свободных мест для приема детей, не проживаю</w:t>
      </w:r>
      <w:r w:rsidR="005D3AAD" w:rsidRPr="0043127E">
        <w:rPr>
          <w:sz w:val="24"/>
        </w:rPr>
        <w:t>щих на закрепленной территории (</w:t>
      </w:r>
      <w:r w:rsidRPr="0043127E">
        <w:rPr>
          <w:sz w:val="24"/>
        </w:rPr>
        <w:t>не позднее 5 июля</w:t>
      </w:r>
      <w:r w:rsidR="005D3AAD" w:rsidRPr="0043127E">
        <w:rPr>
          <w:sz w:val="24"/>
        </w:rPr>
        <w:t>)</w:t>
      </w:r>
      <w:r w:rsidRPr="0043127E">
        <w:rPr>
          <w:sz w:val="24"/>
        </w:rPr>
        <w:t xml:space="preserve">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примерная форма заявления о приеме на обучение по основным общеобразовательным программам и образец ее заполнения;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форма заявления о зачислении в порядке перевода из другой организации и образец ее заполнения;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форма заявления о приёме на обучение по дополнительным общеобразовательным программам и образец ее заполнения;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>информация о направлениях обучения по дополнительным общеразвивающим программам, количестве мест, графике приёма заявлений</w:t>
      </w:r>
      <w:r w:rsidR="009759CB" w:rsidRPr="0043127E">
        <w:rPr>
          <w:sz w:val="24"/>
        </w:rPr>
        <w:t xml:space="preserve"> </w:t>
      </w:r>
      <w:r w:rsidR="005D3AAD" w:rsidRPr="0043127E">
        <w:rPr>
          <w:sz w:val="24"/>
        </w:rPr>
        <w:t>(</w:t>
      </w:r>
      <w:r w:rsidRPr="0043127E">
        <w:rPr>
          <w:sz w:val="24"/>
        </w:rPr>
        <w:t>не позднее чем за 15 календарных дней до начала приёма документов</w:t>
      </w:r>
      <w:r w:rsidR="005D3AAD" w:rsidRPr="0043127E">
        <w:rPr>
          <w:sz w:val="24"/>
        </w:rPr>
        <w:t>)</w:t>
      </w:r>
      <w:r w:rsidRPr="0043127E">
        <w:rPr>
          <w:sz w:val="24"/>
        </w:rPr>
        <w:t xml:space="preserve">; </w:t>
      </w:r>
    </w:p>
    <w:p w:rsidR="00E766E9" w:rsidRPr="0043127E" w:rsidRDefault="00E766E9" w:rsidP="00E766E9">
      <w:pPr>
        <w:numPr>
          <w:ilvl w:val="0"/>
          <w:numId w:val="2"/>
        </w:numPr>
        <w:spacing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lastRenderedPageBreak/>
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дополнительная информация по текущему приему. </w:t>
      </w:r>
    </w:p>
    <w:p w:rsidR="00E766E9" w:rsidRPr="0043127E" w:rsidRDefault="00E766E9" w:rsidP="00E766E9">
      <w:pPr>
        <w:spacing w:after="43"/>
        <w:rPr>
          <w:sz w:val="24"/>
        </w:rPr>
      </w:pPr>
      <w:r w:rsidRPr="0043127E">
        <w:rPr>
          <w:sz w:val="24"/>
        </w:rPr>
        <w:t xml:space="preserve"> </w:t>
      </w:r>
    </w:p>
    <w:p w:rsidR="00E766E9" w:rsidRPr="0043127E" w:rsidRDefault="00E766E9">
      <w:pPr>
        <w:jc w:val="both"/>
        <w:rPr>
          <w:sz w:val="24"/>
        </w:rPr>
      </w:pPr>
      <w:r w:rsidRPr="0043127E">
        <w:rPr>
          <w:sz w:val="24"/>
        </w:rPr>
        <w:t xml:space="preserve"> 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ой. </w:t>
      </w:r>
    </w:p>
    <w:p w:rsidR="005D3AAD" w:rsidRPr="0043127E" w:rsidRDefault="005D3AAD" w:rsidP="009D4CA6">
      <w:pPr>
        <w:jc w:val="center"/>
        <w:rPr>
          <w:b/>
          <w:sz w:val="24"/>
        </w:rPr>
      </w:pPr>
    </w:p>
    <w:p w:rsidR="0015179E" w:rsidRPr="0043127E" w:rsidRDefault="00E766E9" w:rsidP="009D4CA6">
      <w:pPr>
        <w:pStyle w:val="a5"/>
        <w:numPr>
          <w:ilvl w:val="0"/>
          <w:numId w:val="1"/>
        </w:numPr>
        <w:jc w:val="center"/>
        <w:rPr>
          <w:b/>
          <w:sz w:val="24"/>
        </w:rPr>
      </w:pPr>
      <w:r w:rsidRPr="0043127E">
        <w:rPr>
          <w:b/>
          <w:sz w:val="24"/>
        </w:rPr>
        <w:t>Прием на обучение по основным общеобразовательным программам</w:t>
      </w:r>
    </w:p>
    <w:p w:rsidR="00E766E9" w:rsidRPr="0043127E" w:rsidRDefault="00E766E9" w:rsidP="009D4CA6">
      <w:pPr>
        <w:ind w:left="240"/>
        <w:rPr>
          <w:sz w:val="24"/>
        </w:rPr>
      </w:pPr>
      <w:r w:rsidRPr="0043127E">
        <w:rPr>
          <w:b/>
          <w:color w:val="000000"/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  <w:r w:rsidRPr="0043127E">
        <w:rPr>
          <w:color w:val="000000"/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7"/>
        </w:numPr>
        <w:spacing w:line="269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В приеме на обучение по основным общеобразовательным программам может быть </w:t>
      </w:r>
      <w:r w:rsidRPr="0043127E">
        <w:rPr>
          <w:color w:val="000000"/>
          <w:sz w:val="24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</w:t>
      </w:r>
      <w:r w:rsidR="005D3AAD" w:rsidRPr="0043127E">
        <w:rPr>
          <w:sz w:val="24"/>
        </w:rPr>
        <w:t>в, осуществляется с разрешения У</w:t>
      </w:r>
      <w:r w:rsidRPr="0043127E">
        <w:rPr>
          <w:sz w:val="24"/>
        </w:rPr>
        <w:t xml:space="preserve">чредителя в установленном им порядке.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Преимущественные права приема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у имеют граждане, указанные в пунктах 9, 10, 12 Порядка приема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у.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Количество первых классов, комплектуемых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на обучение осуществляется в течение всего учебного года при наличии свободных мест. </w:t>
      </w:r>
    </w:p>
    <w:p w:rsidR="00E766E9" w:rsidRPr="0043127E" w:rsidRDefault="00E766E9" w:rsidP="00E766E9">
      <w:pPr>
        <w:numPr>
          <w:ilvl w:val="1"/>
          <w:numId w:val="7"/>
        </w:numPr>
        <w:spacing w:after="194" w:line="269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Прием на обучение по основным общеобразовательным программам во второй и </w:t>
      </w:r>
      <w:r w:rsidRPr="0043127E">
        <w:rPr>
          <w:color w:val="000000"/>
          <w:sz w:val="24"/>
        </w:rP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lastRenderedPageBreak/>
        <w:t xml:space="preserve"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е и принимаются на обучение в порядке, предусмотренном для зачисления в первый класс, при наличии мест для приема. Дополнительно к документам, перечисленным в разделе 4 </w:t>
      </w:r>
      <w:r w:rsidR="009D21EF" w:rsidRPr="0043127E">
        <w:rPr>
          <w:sz w:val="24"/>
        </w:rPr>
        <w:t>настоящего Порядка</w:t>
      </w:r>
      <w:r w:rsidRPr="0043127E">
        <w:rPr>
          <w:sz w:val="24"/>
        </w:rPr>
        <w:t xml:space="preserve">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E766E9" w:rsidRPr="0043127E" w:rsidRDefault="00E766E9" w:rsidP="00E766E9">
      <w:pPr>
        <w:numPr>
          <w:ilvl w:val="1"/>
          <w:numId w:val="7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 </w:t>
      </w:r>
    </w:p>
    <w:p w:rsidR="00E766E9" w:rsidRPr="0043127E" w:rsidRDefault="00E766E9" w:rsidP="00617A78">
      <w:pPr>
        <w:spacing w:after="189"/>
        <w:ind w:left="322" w:right="-15"/>
        <w:jc w:val="center"/>
        <w:rPr>
          <w:sz w:val="24"/>
        </w:rPr>
      </w:pPr>
      <w:r w:rsidRPr="0043127E">
        <w:rPr>
          <w:b/>
          <w:sz w:val="24"/>
        </w:rPr>
        <w:t>4. Порядок зач</w:t>
      </w:r>
      <w:r w:rsidR="00617A78" w:rsidRPr="0043127E">
        <w:rPr>
          <w:b/>
          <w:sz w:val="24"/>
        </w:rPr>
        <w:t xml:space="preserve">исления на обучение по основным </w:t>
      </w:r>
      <w:r w:rsidRPr="0043127E">
        <w:rPr>
          <w:b/>
          <w:color w:val="000000"/>
          <w:sz w:val="24"/>
        </w:rPr>
        <w:t>общеобразовательным</w:t>
      </w:r>
      <w:r w:rsidR="00617A78" w:rsidRPr="0043127E">
        <w:rPr>
          <w:b/>
          <w:color w:val="000000"/>
          <w:sz w:val="24"/>
        </w:rPr>
        <w:t xml:space="preserve"> </w:t>
      </w:r>
      <w:r w:rsidRPr="0043127E">
        <w:rPr>
          <w:b/>
          <w:color w:val="000000"/>
          <w:sz w:val="24"/>
        </w:rPr>
        <w:t>программам</w:t>
      </w:r>
    </w:p>
    <w:p w:rsidR="00E766E9" w:rsidRPr="0043127E" w:rsidRDefault="00E766E9" w:rsidP="00E766E9">
      <w:pPr>
        <w:numPr>
          <w:ilvl w:val="1"/>
          <w:numId w:val="3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Прием детей в первый класс осуществляется по личному заявлению родителя</w:t>
      </w:r>
      <w:r w:rsidR="00617A78" w:rsidRPr="0043127E">
        <w:rPr>
          <w:sz w:val="24"/>
        </w:rPr>
        <w:t xml:space="preserve"> </w:t>
      </w:r>
      <w:r w:rsidRPr="0043127E">
        <w:rPr>
          <w:sz w:val="24"/>
        </w:rPr>
        <w:t>(законного представителя) ребенка или поступающег</w:t>
      </w:r>
      <w:r w:rsidR="009759CB" w:rsidRPr="0043127E">
        <w:rPr>
          <w:sz w:val="24"/>
        </w:rPr>
        <w:t xml:space="preserve">о, реализующего право </w:t>
      </w:r>
      <w:r w:rsidRPr="0043127E">
        <w:rPr>
          <w:sz w:val="24"/>
        </w:rPr>
        <w:t xml:space="preserve">на выбор образовательной организации после получения основного общего образования или после достижения восемнадцати лет. </w:t>
      </w:r>
    </w:p>
    <w:p w:rsidR="00E766E9" w:rsidRPr="0043127E" w:rsidRDefault="00E766E9" w:rsidP="00E766E9">
      <w:pPr>
        <w:numPr>
          <w:ilvl w:val="1"/>
          <w:numId w:val="3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Образец заявления о </w:t>
      </w:r>
      <w:r w:rsidR="00617A78" w:rsidRPr="0043127E">
        <w:rPr>
          <w:sz w:val="24"/>
        </w:rPr>
        <w:t xml:space="preserve">приеме утверждается директором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 до начала приема и содержит </w:t>
      </w:r>
      <w:r w:rsidR="00617A78" w:rsidRPr="0043127E">
        <w:rPr>
          <w:sz w:val="24"/>
        </w:rPr>
        <w:t xml:space="preserve">следующие </w:t>
      </w:r>
      <w:r w:rsidRPr="0043127E">
        <w:rPr>
          <w:sz w:val="24"/>
        </w:rPr>
        <w:t xml:space="preserve">сведения: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фамилия, имя, отчество (при наличии) ребёнка или поступающего; </w:t>
      </w:r>
    </w:p>
    <w:p w:rsidR="00E766E9" w:rsidRPr="0043127E" w:rsidRDefault="009759CB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дата рождения </w:t>
      </w:r>
      <w:r w:rsidR="00E766E9" w:rsidRPr="0043127E">
        <w:rPr>
          <w:sz w:val="24"/>
        </w:rPr>
        <w:t xml:space="preserve">ребёнка или поступающего; </w:t>
      </w:r>
    </w:p>
    <w:p w:rsidR="00617A78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адрес места жительства и (или) адрес места пребывания ребёнка или поступающего;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фамилия, имя, отчество (при наличии)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адрес места жительства и (или) адрес места пребывания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адрес(а) электронной почты, номера телефона(</w:t>
      </w:r>
      <w:proofErr w:type="spellStart"/>
      <w:r w:rsidRPr="0043127E">
        <w:rPr>
          <w:sz w:val="24"/>
        </w:rPr>
        <w:t>ов</w:t>
      </w:r>
      <w:proofErr w:type="spellEnd"/>
      <w:r w:rsidRPr="0043127E">
        <w:rPr>
          <w:sz w:val="24"/>
        </w:rPr>
        <w:t>) (при наличии)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 или поступающего;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наличи</w:t>
      </w:r>
      <w:r w:rsidR="00617A78" w:rsidRPr="0043127E">
        <w:rPr>
          <w:sz w:val="24"/>
        </w:rPr>
        <w:t>е</w:t>
      </w:r>
      <w:r w:rsidRPr="0043127E">
        <w:rPr>
          <w:sz w:val="24"/>
        </w:rPr>
        <w:t xml:space="preserve"> права внеочередного, первоочередного или преимущественного приёма;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потребност</w:t>
      </w:r>
      <w:r w:rsidR="00617A78" w:rsidRPr="0043127E">
        <w:rPr>
          <w:sz w:val="24"/>
        </w:rPr>
        <w:t>ь</w:t>
      </w:r>
      <w:r w:rsidRPr="0043127E">
        <w:rPr>
          <w:sz w:val="24"/>
        </w:rPr>
        <w:t xml:space="preserve">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согласие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согласие поступающего, достигшего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язык образования (в случае получения образования на родном языке из числа языков народов РФ или на иностранном языке);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lastRenderedPageBreak/>
        <w:t xml:space="preserve"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 xml:space="preserve"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факт ознакомления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>) представителя(ей) ребёнка или по</w:t>
      </w:r>
      <w:r w:rsidR="004408A1" w:rsidRPr="0043127E">
        <w:rPr>
          <w:sz w:val="24"/>
        </w:rPr>
        <w:t xml:space="preserve">ступающего с Уставом, </w:t>
      </w:r>
      <w:r w:rsidRPr="0043127E">
        <w:rPr>
          <w:sz w:val="24"/>
        </w:rPr>
        <w:t>лицензией на осуществление образовательной дея</w:t>
      </w:r>
      <w:r w:rsidR="009759CB" w:rsidRPr="0043127E">
        <w:rPr>
          <w:sz w:val="24"/>
        </w:rPr>
        <w:t xml:space="preserve">тельности, </w:t>
      </w:r>
      <w:r w:rsidRPr="0043127E">
        <w:rPr>
          <w:sz w:val="24"/>
        </w:rPr>
        <w:t xml:space="preserve">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E766E9" w:rsidRPr="0043127E" w:rsidRDefault="00E766E9" w:rsidP="009D4CA6">
      <w:pPr>
        <w:numPr>
          <w:ilvl w:val="0"/>
          <w:numId w:val="2"/>
        </w:numPr>
        <w:ind w:left="811" w:hanging="811"/>
        <w:jc w:val="both"/>
        <w:rPr>
          <w:sz w:val="24"/>
        </w:rPr>
      </w:pPr>
      <w:r w:rsidRPr="0043127E">
        <w:rPr>
          <w:sz w:val="24"/>
        </w:rPr>
        <w:t>согласие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 или поступающего на обработку персональных данных. </w:t>
      </w:r>
    </w:p>
    <w:p w:rsidR="0015179E" w:rsidRPr="0043127E" w:rsidRDefault="0015179E" w:rsidP="009D4CA6">
      <w:pPr>
        <w:ind w:left="811"/>
        <w:jc w:val="both"/>
        <w:rPr>
          <w:sz w:val="24"/>
        </w:rPr>
      </w:pPr>
    </w:p>
    <w:p w:rsidR="00E766E9" w:rsidRPr="0043127E" w:rsidRDefault="00E766E9" w:rsidP="00E766E9">
      <w:pPr>
        <w:numPr>
          <w:ilvl w:val="1"/>
          <w:numId w:val="6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Образец заявления о приеме на обучение размещается на информационном стенде и официальном сайте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 в сети Интернет. </w:t>
      </w:r>
    </w:p>
    <w:p w:rsidR="00E766E9" w:rsidRPr="0043127E" w:rsidRDefault="00E766E9" w:rsidP="00E766E9">
      <w:pPr>
        <w:numPr>
          <w:ilvl w:val="1"/>
          <w:numId w:val="6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Для приема в первый класс родитель(и) (законный(</w:t>
      </w:r>
      <w:proofErr w:type="spellStart"/>
      <w:r w:rsidRPr="0043127E">
        <w:rPr>
          <w:sz w:val="24"/>
        </w:rPr>
        <w:t>ые</w:t>
      </w:r>
      <w:proofErr w:type="spellEnd"/>
      <w:r w:rsidRPr="0043127E">
        <w:rPr>
          <w:sz w:val="24"/>
        </w:rPr>
        <w:t xml:space="preserve">) представитель(и) детей, или поступающий предъявляют документы: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 xml:space="preserve">копию документа, удостоверяющего личность родителя (законного представителя ребёнка или поступающего;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 xml:space="preserve">копию свидетельства о рождении ребёнка или документа, подтверждающего родство заявителя;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>копию документа о регистрации ребёнка или поступающего по месту жительства или по месту пребывания на закреплённой территории и</w:t>
      </w:r>
      <w:r w:rsidR="009759CB" w:rsidRPr="0043127E">
        <w:rPr>
          <w:sz w:val="24"/>
        </w:rPr>
        <w:t xml:space="preserve">ли справку о приёме документов </w:t>
      </w:r>
      <w:r w:rsidRPr="0043127E">
        <w:rPr>
          <w:sz w:val="24"/>
        </w:rPr>
        <w:t xml:space="preserve">для оформления регистрации по месту жительства (в случае приёма на обучение ребенка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>справку с места работы родителя(ей) (законного(</w:t>
      </w:r>
      <w:proofErr w:type="spellStart"/>
      <w:r w:rsidRPr="0043127E">
        <w:rPr>
          <w:sz w:val="24"/>
        </w:rPr>
        <w:t>ых</w:t>
      </w:r>
      <w:proofErr w:type="spellEnd"/>
      <w:r w:rsidRPr="0043127E">
        <w:rPr>
          <w:sz w:val="24"/>
        </w:rPr>
        <w:t xml:space="preserve">) представителя(ей) ребёнка (при наличии права внеочередного или первоочередного приёма на обучение); </w:t>
      </w:r>
    </w:p>
    <w:p w:rsidR="00E766E9" w:rsidRPr="0043127E" w:rsidRDefault="00E766E9" w:rsidP="000A0B4C">
      <w:pPr>
        <w:numPr>
          <w:ilvl w:val="0"/>
          <w:numId w:val="2"/>
        </w:numPr>
        <w:ind w:left="0" w:hanging="812"/>
        <w:jc w:val="both"/>
        <w:rPr>
          <w:sz w:val="24"/>
        </w:rPr>
      </w:pPr>
      <w:r w:rsidRPr="0043127E">
        <w:rPr>
          <w:sz w:val="24"/>
        </w:rPr>
        <w:t xml:space="preserve">копию заключения психолого-медико-педагогической комиссии (при наличии). </w:t>
      </w:r>
    </w:p>
    <w:p w:rsidR="004A61FA" w:rsidRPr="0043127E" w:rsidRDefault="004A61FA" w:rsidP="009D4CA6">
      <w:pPr>
        <w:jc w:val="both"/>
        <w:rPr>
          <w:sz w:val="24"/>
        </w:rPr>
      </w:pPr>
    </w:p>
    <w:p w:rsidR="00E766E9" w:rsidRPr="0043127E" w:rsidRDefault="00E766E9" w:rsidP="000A0B4C">
      <w:pPr>
        <w:numPr>
          <w:ilvl w:val="1"/>
          <w:numId w:val="4"/>
        </w:numPr>
        <w:ind w:left="0" w:hanging="10"/>
        <w:jc w:val="both"/>
        <w:rPr>
          <w:sz w:val="24"/>
        </w:rPr>
      </w:pPr>
      <w:r w:rsidRPr="0043127E">
        <w:rPr>
          <w:sz w:val="24"/>
        </w:rPr>
        <w:t>Родитель(и) (законный(</w:t>
      </w:r>
      <w:proofErr w:type="spellStart"/>
      <w:r w:rsidRPr="0043127E">
        <w:rPr>
          <w:sz w:val="24"/>
        </w:rPr>
        <w:t>ые</w:t>
      </w:r>
      <w:proofErr w:type="spellEnd"/>
      <w:r w:rsidRPr="0043127E">
        <w:rPr>
          <w:sz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4A61FA" w:rsidRPr="0043127E" w:rsidRDefault="004A61FA" w:rsidP="009D4CA6">
      <w:pPr>
        <w:jc w:val="both"/>
        <w:rPr>
          <w:sz w:val="24"/>
        </w:rPr>
      </w:pPr>
    </w:p>
    <w:p w:rsidR="00E766E9" w:rsidRPr="0043127E" w:rsidRDefault="00E766E9" w:rsidP="004408A1">
      <w:pPr>
        <w:numPr>
          <w:ilvl w:val="1"/>
          <w:numId w:val="4"/>
        </w:numPr>
        <w:ind w:left="0" w:hanging="10"/>
        <w:jc w:val="both"/>
        <w:rPr>
          <w:sz w:val="24"/>
        </w:rPr>
      </w:pPr>
      <w:r w:rsidRPr="0043127E">
        <w:rPr>
          <w:sz w:val="24"/>
        </w:rPr>
        <w:t xml:space="preserve">Заявление о приеме на обучение и документы для приема, указанных в </w:t>
      </w:r>
      <w:proofErr w:type="spellStart"/>
      <w:r w:rsidRPr="0043127E">
        <w:rPr>
          <w:sz w:val="24"/>
        </w:rPr>
        <w:t>пп</w:t>
      </w:r>
      <w:proofErr w:type="spellEnd"/>
      <w:r w:rsidRPr="0043127E">
        <w:rPr>
          <w:sz w:val="24"/>
        </w:rPr>
        <w:t xml:space="preserve">. 4.3. –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ы, через электронную информационную систему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ы, в том числе через сайт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ы. </w:t>
      </w:r>
    </w:p>
    <w:p w:rsidR="00E766E9" w:rsidRPr="0043127E" w:rsidRDefault="00E766E9" w:rsidP="004408A1">
      <w:pPr>
        <w:ind w:firstLine="708"/>
        <w:jc w:val="both"/>
        <w:rPr>
          <w:sz w:val="24"/>
        </w:rPr>
      </w:pPr>
      <w:r w:rsidRPr="0043127E">
        <w:rPr>
          <w:sz w:val="24"/>
        </w:rPr>
        <w:t xml:space="preserve">При личном обращении заявитель обязан вместо копий предъявить оригиналы вышеуказанных документов. </w:t>
      </w:r>
    </w:p>
    <w:p w:rsidR="00E766E9" w:rsidRPr="0043127E" w:rsidRDefault="00334293" w:rsidP="004408A1">
      <w:pPr>
        <w:ind w:firstLine="708"/>
        <w:jc w:val="both"/>
        <w:rPr>
          <w:sz w:val="24"/>
        </w:rPr>
      </w:pPr>
      <w:r w:rsidRPr="0043127E">
        <w:rPr>
          <w:sz w:val="24"/>
        </w:rPr>
        <w:t>Школ</w:t>
      </w:r>
      <w:r w:rsidR="00E766E9" w:rsidRPr="0043127E">
        <w:rPr>
          <w:sz w:val="24"/>
        </w:rPr>
        <w:t xml:space="preserve">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</w:t>
      </w:r>
      <w:r w:rsidRPr="0043127E">
        <w:rPr>
          <w:sz w:val="24"/>
        </w:rPr>
        <w:t>Школ</w:t>
      </w:r>
      <w:r w:rsidR="00E766E9" w:rsidRPr="0043127E">
        <w:rPr>
          <w:sz w:val="24"/>
        </w:rPr>
        <w:t xml:space="preserve">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4A61FA" w:rsidRPr="0043127E" w:rsidRDefault="004A61FA" w:rsidP="004408A1">
      <w:pPr>
        <w:ind w:firstLine="708"/>
        <w:jc w:val="both"/>
        <w:rPr>
          <w:sz w:val="24"/>
        </w:rPr>
      </w:pPr>
    </w:p>
    <w:p w:rsidR="00E766E9" w:rsidRPr="0043127E" w:rsidRDefault="00E766E9" w:rsidP="00E766E9">
      <w:pPr>
        <w:numPr>
          <w:ilvl w:val="1"/>
          <w:numId w:val="4"/>
        </w:numPr>
        <w:spacing w:after="192" w:line="269" w:lineRule="auto"/>
        <w:ind w:hanging="10"/>
        <w:jc w:val="both"/>
        <w:rPr>
          <w:sz w:val="24"/>
        </w:rPr>
      </w:pPr>
      <w:r w:rsidRPr="0043127E">
        <w:rPr>
          <w:sz w:val="24"/>
        </w:rPr>
        <w:lastRenderedPageBreak/>
        <w:t xml:space="preserve">Прием на обучение в порядке перевода из другой организации осуществляется по </w:t>
      </w:r>
      <w:r w:rsidRPr="0043127E">
        <w:rPr>
          <w:color w:val="000000"/>
          <w:sz w:val="24"/>
        </w:rPr>
        <w:t xml:space="preserve">личному заявлению совершеннолетнего поступающего или родителей (законных представителей) несовершеннолетнего о зачислении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>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 w:rsidRPr="0043127E">
        <w:rPr>
          <w:sz w:val="24"/>
        </w:rPr>
        <w:t xml:space="preserve"> Форма заявле</w:t>
      </w:r>
      <w:r w:rsidR="009759CB" w:rsidRPr="0043127E">
        <w:rPr>
          <w:sz w:val="24"/>
        </w:rPr>
        <w:t>ния утверждается</w:t>
      </w:r>
      <w:r w:rsidR="004408A1" w:rsidRPr="0043127E">
        <w:rPr>
          <w:sz w:val="24"/>
        </w:rPr>
        <w:t xml:space="preserve"> директором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ы. </w:t>
      </w:r>
    </w:p>
    <w:p w:rsidR="00E766E9" w:rsidRPr="0043127E" w:rsidRDefault="00E766E9" w:rsidP="00E766E9">
      <w:pPr>
        <w:numPr>
          <w:ilvl w:val="1"/>
          <w:numId w:val="4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E766E9" w:rsidRPr="0043127E" w:rsidRDefault="00E766E9" w:rsidP="00E766E9">
      <w:pPr>
        <w:numPr>
          <w:ilvl w:val="0"/>
          <w:numId w:val="2"/>
        </w:numPr>
        <w:spacing w:after="46"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 xml:space="preserve">личное дело обучающегося; </w:t>
      </w:r>
    </w:p>
    <w:p w:rsidR="00E766E9" w:rsidRPr="0043127E" w:rsidRDefault="00E766E9" w:rsidP="00E766E9">
      <w:pPr>
        <w:numPr>
          <w:ilvl w:val="0"/>
          <w:numId w:val="2"/>
        </w:numPr>
        <w:spacing w:line="242" w:lineRule="auto"/>
        <w:ind w:left="1264" w:hanging="812"/>
        <w:jc w:val="both"/>
        <w:rPr>
          <w:sz w:val="24"/>
        </w:rPr>
      </w:pPr>
      <w:r w:rsidRPr="0043127E">
        <w:rPr>
          <w:sz w:val="24"/>
        </w:rPr>
        <w:t>документы, содержащие информацию об успеваемости в</w:t>
      </w:r>
      <w:r w:rsidR="009759CB" w:rsidRPr="0043127E">
        <w:rPr>
          <w:sz w:val="24"/>
        </w:rPr>
        <w:t xml:space="preserve"> текущем учебном году (выписка </w:t>
      </w:r>
      <w:r w:rsidRPr="0043127E">
        <w:rPr>
          <w:sz w:val="24"/>
        </w:rPr>
        <w:t xml:space="preserve">из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E766E9" w:rsidRPr="0043127E" w:rsidRDefault="00E766E9" w:rsidP="00E766E9">
      <w:pPr>
        <w:spacing w:after="43"/>
        <w:rPr>
          <w:sz w:val="24"/>
        </w:rPr>
      </w:pPr>
      <w:r w:rsidRPr="0043127E">
        <w:rPr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Приемная комиссия при приеме любых заявлений, подав</w:t>
      </w:r>
      <w:r w:rsidR="004408A1" w:rsidRPr="0043127E">
        <w:rPr>
          <w:sz w:val="24"/>
        </w:rPr>
        <w:t xml:space="preserve">аемых при приеме на обучение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E766E9" w:rsidRPr="0043127E" w:rsidRDefault="00E766E9" w:rsidP="00B93D3A">
      <w:pPr>
        <w:numPr>
          <w:ilvl w:val="1"/>
          <w:numId w:val="5"/>
        </w:numPr>
        <w:ind w:left="0"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ы. Один экземпляр акта подшивается в предоставленное личное дело, второй передается заявителю. Заявитель обязан </w:t>
      </w:r>
      <w:r w:rsidR="00B93D3A" w:rsidRPr="0043127E">
        <w:rPr>
          <w:color w:val="000000"/>
          <w:sz w:val="24"/>
        </w:rPr>
        <w:t>предоставить</w:t>
      </w:r>
      <w:r w:rsidRPr="0043127E">
        <w:rPr>
          <w:color w:val="000000"/>
          <w:sz w:val="24"/>
        </w:rPr>
        <w:t xml:space="preserve"> недостающие документы в течение 14 календарных дней с даты составления акта. </w:t>
      </w:r>
    </w:p>
    <w:p w:rsidR="00E766E9" w:rsidRPr="0043127E" w:rsidRDefault="00B93D3A" w:rsidP="00B93D3A">
      <w:pPr>
        <w:jc w:val="both"/>
        <w:rPr>
          <w:sz w:val="24"/>
        </w:rPr>
      </w:pPr>
      <w:r w:rsidRPr="0043127E">
        <w:rPr>
          <w:sz w:val="24"/>
        </w:rPr>
        <w:t xml:space="preserve">          </w:t>
      </w:r>
      <w:r w:rsidR="00E766E9" w:rsidRPr="0043127E">
        <w:rPr>
          <w:sz w:val="24"/>
        </w:rPr>
        <w:t xml:space="preserve">Отсутствие в личном деле документов, требуемых при зачислении в первый класс, не является основанием для отказа в зачислении в порядке перевода. </w:t>
      </w:r>
    </w:p>
    <w:p w:rsidR="004A61FA" w:rsidRPr="0043127E" w:rsidRDefault="004A61FA" w:rsidP="00B93D3A">
      <w:pPr>
        <w:jc w:val="both"/>
        <w:rPr>
          <w:sz w:val="24"/>
        </w:rPr>
      </w:pP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При приеме заявления должностное лицо приемной комисси</w:t>
      </w:r>
      <w:r w:rsidR="00B93D3A" w:rsidRPr="0043127E">
        <w:rPr>
          <w:sz w:val="24"/>
        </w:rPr>
        <w:t xml:space="preserve">и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>ы знакомит поступающих, родител</w:t>
      </w:r>
      <w:r w:rsidR="00B93D3A" w:rsidRPr="0043127E">
        <w:rPr>
          <w:sz w:val="24"/>
        </w:rPr>
        <w:t>ей (законных представителей) с У</w:t>
      </w:r>
      <w:r w:rsidRPr="0043127E">
        <w:rPr>
          <w:sz w:val="24"/>
        </w:rPr>
        <w:t xml:space="preserve">ставом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>) (законным(</w:t>
      </w:r>
      <w:proofErr w:type="spellStart"/>
      <w:r w:rsidRPr="0043127E">
        <w:rPr>
          <w:sz w:val="24"/>
        </w:rPr>
        <w:t>ыми</w:t>
      </w:r>
      <w:proofErr w:type="spellEnd"/>
      <w:r w:rsidRPr="0043127E">
        <w:rPr>
          <w:sz w:val="24"/>
        </w:rPr>
        <w:t>) представителем(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 xml:space="preserve">) ребенка или </w:t>
      </w:r>
      <w:r w:rsidRPr="0043127E">
        <w:rPr>
          <w:sz w:val="24"/>
        </w:rPr>
        <w:lastRenderedPageBreak/>
        <w:t xml:space="preserve">поступающим, регистрируются в журнале приема заявлений о приеме на обучение в общеобразовательную организацию.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>) (законным(</w:t>
      </w:r>
      <w:proofErr w:type="spellStart"/>
      <w:r w:rsidRPr="0043127E">
        <w:rPr>
          <w:sz w:val="24"/>
        </w:rPr>
        <w:t>ыми</w:t>
      </w:r>
      <w:proofErr w:type="spellEnd"/>
      <w:r w:rsidRPr="0043127E">
        <w:rPr>
          <w:sz w:val="24"/>
        </w:rPr>
        <w:t>) представителем(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>) ребенка или поступающим, родителю(ям) (законному(</w:t>
      </w:r>
      <w:proofErr w:type="spellStart"/>
      <w:r w:rsidRPr="0043127E">
        <w:rPr>
          <w:sz w:val="24"/>
        </w:rPr>
        <w:t>ым</w:t>
      </w:r>
      <w:proofErr w:type="spellEnd"/>
      <w:r w:rsidRPr="0043127E">
        <w:rPr>
          <w:sz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Зачисление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у оформляется приказом директора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 в сроки, установленные Порядком приема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у. На информационном стенде и сайте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 размещается информация об итогах приема не позднее следующего дня, когда был издан приказ о зачислении.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</w:t>
      </w:r>
      <w:r w:rsidR="00B93D3A" w:rsidRPr="0043127E">
        <w:rPr>
          <w:sz w:val="24"/>
        </w:rPr>
        <w:t xml:space="preserve">ля директора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ы. </w:t>
      </w:r>
    </w:p>
    <w:p w:rsidR="00E766E9" w:rsidRPr="0043127E" w:rsidRDefault="00E766E9" w:rsidP="00E766E9">
      <w:pPr>
        <w:numPr>
          <w:ilvl w:val="1"/>
          <w:numId w:val="5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На каждого ребенка</w:t>
      </w:r>
      <w:r w:rsidR="00B93D3A" w:rsidRPr="0043127E">
        <w:rPr>
          <w:sz w:val="24"/>
        </w:rPr>
        <w:t xml:space="preserve"> или поступающего, принятого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>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>) (законным(</w:t>
      </w:r>
      <w:proofErr w:type="spellStart"/>
      <w:r w:rsidRPr="0043127E">
        <w:rPr>
          <w:sz w:val="24"/>
        </w:rPr>
        <w:t>ыми</w:t>
      </w:r>
      <w:proofErr w:type="spellEnd"/>
      <w:r w:rsidRPr="0043127E">
        <w:rPr>
          <w:sz w:val="24"/>
        </w:rPr>
        <w:t>) представителем(</w:t>
      </w:r>
      <w:proofErr w:type="spellStart"/>
      <w:r w:rsidRPr="0043127E">
        <w:rPr>
          <w:sz w:val="24"/>
        </w:rPr>
        <w:t>ями</w:t>
      </w:r>
      <w:proofErr w:type="spellEnd"/>
      <w:r w:rsidRPr="0043127E">
        <w:rPr>
          <w:sz w:val="24"/>
        </w:rPr>
        <w:t xml:space="preserve">) ребенка или поступающим документы (копии документов). </w:t>
      </w:r>
    </w:p>
    <w:p w:rsidR="00E766E9" w:rsidRPr="0043127E" w:rsidRDefault="00E766E9" w:rsidP="00E766E9">
      <w:pPr>
        <w:ind w:left="10" w:right="-15"/>
        <w:jc w:val="center"/>
        <w:rPr>
          <w:sz w:val="24"/>
        </w:rPr>
      </w:pPr>
      <w:r w:rsidRPr="0043127E">
        <w:rPr>
          <w:b/>
          <w:sz w:val="24"/>
        </w:rPr>
        <w:t>5. Особенности приема</w:t>
      </w:r>
      <w:r w:rsidRPr="0043127E">
        <w:rPr>
          <w:sz w:val="24"/>
        </w:rPr>
        <w:t xml:space="preserve"> </w:t>
      </w:r>
      <w:r w:rsidRPr="0043127E">
        <w:rPr>
          <w:b/>
          <w:sz w:val="24"/>
        </w:rPr>
        <w:t>на обучение по программе среднего общего образования</w:t>
      </w:r>
      <w:r w:rsidRPr="0043127E">
        <w:rPr>
          <w:sz w:val="24"/>
        </w:rPr>
        <w:t xml:space="preserve"> </w:t>
      </w:r>
    </w:p>
    <w:p w:rsidR="00E766E9" w:rsidRPr="0043127E" w:rsidRDefault="00334293" w:rsidP="00E766E9">
      <w:pPr>
        <w:numPr>
          <w:ilvl w:val="1"/>
          <w:numId w:val="8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>Школ</w:t>
      </w:r>
      <w:r w:rsidR="00E766E9" w:rsidRPr="0043127E">
        <w:rPr>
          <w:sz w:val="24"/>
        </w:rPr>
        <w:t xml:space="preserve">а проводит прием на 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 </w:t>
      </w:r>
    </w:p>
    <w:p w:rsidR="00E766E9" w:rsidRPr="0043127E" w:rsidRDefault="00E766E9" w:rsidP="00E766E9">
      <w:pPr>
        <w:numPr>
          <w:ilvl w:val="1"/>
          <w:numId w:val="8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Условия приема размещаются на информационном стенде в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е и на официальном сайте </w:t>
      </w:r>
      <w:r w:rsidR="00334293" w:rsidRPr="0043127E">
        <w:rPr>
          <w:sz w:val="24"/>
        </w:rPr>
        <w:t>Школ</w:t>
      </w:r>
      <w:r w:rsidRPr="0043127E">
        <w:rPr>
          <w:sz w:val="24"/>
        </w:rPr>
        <w:t xml:space="preserve">ы в сети Интернет до начала приема. </w:t>
      </w:r>
    </w:p>
    <w:p w:rsidR="00E766E9" w:rsidRPr="0043127E" w:rsidRDefault="00E766E9" w:rsidP="00E766E9">
      <w:pPr>
        <w:numPr>
          <w:ilvl w:val="1"/>
          <w:numId w:val="8"/>
        </w:numPr>
        <w:spacing w:after="204" w:line="242" w:lineRule="auto"/>
        <w:ind w:hanging="10"/>
        <w:jc w:val="both"/>
        <w:rPr>
          <w:sz w:val="24"/>
        </w:rPr>
      </w:pPr>
      <w:r w:rsidRPr="0043127E">
        <w:rPr>
          <w:sz w:val="24"/>
        </w:rPr>
        <w:t xml:space="preserve">Право первоочередного зачисления в профильные классы имеют выпускники 9 классов МБОУ </w:t>
      </w:r>
      <w:r w:rsidR="00B93D3A" w:rsidRPr="0043127E">
        <w:rPr>
          <w:sz w:val="24"/>
        </w:rPr>
        <w:t xml:space="preserve">Архангельская </w:t>
      </w:r>
      <w:r w:rsidRPr="0043127E">
        <w:rPr>
          <w:sz w:val="24"/>
        </w:rPr>
        <w:t xml:space="preserve">СШ </w:t>
      </w:r>
      <w:r w:rsidR="00B93D3A" w:rsidRPr="0043127E">
        <w:rPr>
          <w:sz w:val="24"/>
        </w:rPr>
        <w:t>Соловецких юнг</w:t>
      </w:r>
      <w:r w:rsidRPr="0043127E">
        <w:rPr>
          <w:sz w:val="24"/>
        </w:rPr>
        <w:t>, выпускники других образовательных учреждений зачисляются в профильные классы при наличии свободных мест.</w:t>
      </w:r>
      <w:r w:rsidRPr="0043127E">
        <w:rPr>
          <w:color w:val="000000"/>
          <w:sz w:val="24"/>
        </w:rPr>
        <w:t xml:space="preserve">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Прием в профильные классы осуществляется по личному заявлению родителя (законного представителя) 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у и желаемый профиль обучения.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К заявлению, указанному в пункте 5.4. </w:t>
      </w:r>
      <w:r w:rsidR="00B93D3A" w:rsidRPr="0043127E">
        <w:rPr>
          <w:color w:val="000000"/>
          <w:sz w:val="24"/>
        </w:rPr>
        <w:t>настоящего Порядка</w:t>
      </w:r>
      <w:r w:rsidRPr="0043127E">
        <w:rPr>
          <w:color w:val="000000"/>
          <w:sz w:val="24"/>
        </w:rPr>
        <w:t xml:space="preserve">, прилагаются копии документов, установленных пунктом 26 Порядка приема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>у, и дополнительно документа, подтверждающего наличие преимущественного или первоочередного п</w:t>
      </w:r>
      <w:r w:rsidR="00B93D3A" w:rsidRPr="0043127E">
        <w:rPr>
          <w:color w:val="000000"/>
          <w:sz w:val="24"/>
        </w:rPr>
        <w:t xml:space="preserve">рава на предоставление места в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е (при наличии). </w:t>
      </w:r>
    </w:p>
    <w:p w:rsidR="00E766E9" w:rsidRPr="0043127E" w:rsidRDefault="00B93D3A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При приеме в </w:t>
      </w:r>
      <w:r w:rsidR="00334293" w:rsidRPr="0043127E">
        <w:rPr>
          <w:color w:val="000000"/>
          <w:sz w:val="24"/>
        </w:rPr>
        <w:t>Школ</w:t>
      </w:r>
      <w:r w:rsidR="00E766E9" w:rsidRPr="0043127E">
        <w:rPr>
          <w:color w:val="000000"/>
          <w:sz w:val="24"/>
        </w:rPr>
        <w:t xml:space="preserve">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lastRenderedPageBreak/>
        <w:t xml:space="preserve">На основании решения приемной комиссии издается приказ о зачислении и комплектовании профильных классов.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Информация об итогах зачисления доводится до сведения кандидатов, их родителей (законных представителей) посредством размещения на информационных стендах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 в день издания приказа о зачислении.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зачисления обратиться к администрации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 для решения вопроса о зачислении. </w:t>
      </w:r>
    </w:p>
    <w:p w:rsidR="00E766E9" w:rsidRPr="0043127E" w:rsidRDefault="00E766E9" w:rsidP="00E766E9">
      <w:pPr>
        <w:numPr>
          <w:ilvl w:val="1"/>
          <w:numId w:val="8"/>
        </w:numPr>
        <w:spacing w:after="287" w:line="269" w:lineRule="auto"/>
        <w:ind w:hanging="10"/>
        <w:jc w:val="both"/>
        <w:rPr>
          <w:sz w:val="24"/>
        </w:rPr>
      </w:pPr>
      <w:r w:rsidRPr="0043127E">
        <w:rPr>
          <w:color w:val="000000"/>
          <w:sz w:val="24"/>
        </w:rPr>
        <w:t xml:space="preserve">Зачисление для получения среднего общего образования в профильных классах в порядке перевода обучающихся из другой образовательной организации осуществляется при наличии мест в классе соответствующего профильного </w:t>
      </w:r>
      <w:r w:rsidR="009759CB" w:rsidRPr="0043127E">
        <w:rPr>
          <w:sz w:val="24"/>
        </w:rPr>
        <w:t>направления.</w:t>
      </w:r>
    </w:p>
    <w:p w:rsidR="00E766E9" w:rsidRPr="0043127E" w:rsidRDefault="00E766E9" w:rsidP="00E766E9">
      <w:pPr>
        <w:pStyle w:val="1"/>
        <w:spacing w:after="278"/>
        <w:ind w:left="240" w:hanging="240"/>
        <w:rPr>
          <w:szCs w:val="24"/>
        </w:rPr>
      </w:pPr>
      <w:r w:rsidRPr="0043127E">
        <w:rPr>
          <w:szCs w:val="24"/>
        </w:rPr>
        <w:t xml:space="preserve">Прием на обучение по дополнительным общеобразовательным программам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6.1. Количество мест для обучения по дополнительным общеобразовательным программам устанавливается в соответствии с муниципальным заданием учредителя.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E766E9" w:rsidRPr="0043127E" w:rsidRDefault="00E766E9" w:rsidP="00B64D06">
      <w:pPr>
        <w:spacing w:line="269" w:lineRule="auto"/>
        <w:jc w:val="both"/>
        <w:rPr>
          <w:color w:val="000000"/>
          <w:sz w:val="24"/>
        </w:rPr>
      </w:pPr>
      <w:r w:rsidRPr="0043127E">
        <w:rPr>
          <w:color w:val="000000"/>
          <w:sz w:val="24"/>
        </w:rPr>
        <w:t xml:space="preserve">6.3.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 </w:t>
      </w:r>
    </w:p>
    <w:p w:rsidR="00B64D06" w:rsidRPr="0043127E" w:rsidRDefault="00B64D06" w:rsidP="00B64D06">
      <w:pPr>
        <w:spacing w:line="269" w:lineRule="auto"/>
        <w:jc w:val="both"/>
        <w:rPr>
          <w:sz w:val="24"/>
        </w:rPr>
      </w:pP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 </w:t>
      </w:r>
    </w:p>
    <w:p w:rsidR="00E766E9" w:rsidRPr="0043127E" w:rsidRDefault="00E766E9" w:rsidP="00B64D06">
      <w:pPr>
        <w:jc w:val="both"/>
        <w:rPr>
          <w:sz w:val="24"/>
        </w:rPr>
      </w:pPr>
      <w:r w:rsidRPr="0043127E">
        <w:rPr>
          <w:color w:val="000000"/>
          <w:sz w:val="24"/>
        </w:rPr>
        <w:t xml:space="preserve">6.6.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E766E9" w:rsidRPr="0043127E" w:rsidRDefault="00E766E9" w:rsidP="000A0B4C">
      <w:pPr>
        <w:ind w:firstLine="708"/>
        <w:jc w:val="both"/>
        <w:rPr>
          <w:sz w:val="24"/>
        </w:rPr>
      </w:pPr>
      <w:r w:rsidRPr="0043127E">
        <w:rPr>
          <w:color w:val="000000"/>
          <w:sz w:val="24"/>
        </w:rPr>
        <w:t xml:space="preserve"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B64D06" w:rsidRPr="0043127E" w:rsidRDefault="00B64D06" w:rsidP="000A0B4C">
      <w:pPr>
        <w:jc w:val="both"/>
        <w:rPr>
          <w:color w:val="000000"/>
          <w:sz w:val="24"/>
        </w:rPr>
      </w:pPr>
    </w:p>
    <w:p w:rsidR="00E766E9" w:rsidRPr="0043127E" w:rsidRDefault="00E766E9" w:rsidP="000A0B4C">
      <w:pPr>
        <w:jc w:val="both"/>
        <w:rPr>
          <w:color w:val="000000"/>
          <w:sz w:val="24"/>
        </w:rPr>
      </w:pPr>
      <w:r w:rsidRPr="0043127E">
        <w:rPr>
          <w:color w:val="000000"/>
          <w:sz w:val="24"/>
        </w:rPr>
        <w:t xml:space="preserve">6.7.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</w:t>
      </w:r>
      <w:r w:rsidRPr="0043127E">
        <w:rPr>
          <w:color w:val="000000"/>
          <w:sz w:val="24"/>
        </w:rPr>
        <w:lastRenderedPageBreak/>
        <w:t>родство заявителя, за исключением родителей (законных представителей) поступающих,</w:t>
      </w:r>
      <w:r w:rsidR="000A0B4C" w:rsidRPr="0043127E">
        <w:rPr>
          <w:color w:val="000000"/>
          <w:sz w:val="24"/>
        </w:rPr>
        <w:t xml:space="preserve"> которые являются обучающимися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ы. </w:t>
      </w:r>
    </w:p>
    <w:p w:rsidR="000A0B4C" w:rsidRPr="0043127E" w:rsidRDefault="000A0B4C" w:rsidP="000A0B4C">
      <w:pPr>
        <w:jc w:val="both"/>
        <w:rPr>
          <w:sz w:val="24"/>
        </w:rPr>
      </w:pP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</w:t>
      </w:r>
      <w:r w:rsidR="00B64D06" w:rsidRPr="0043127E">
        <w:rPr>
          <w:color w:val="000000"/>
          <w:sz w:val="24"/>
        </w:rPr>
        <w:t>настоящего Порядка</w:t>
      </w:r>
      <w:r w:rsidRPr="0043127E">
        <w:rPr>
          <w:color w:val="000000"/>
          <w:sz w:val="24"/>
        </w:rPr>
        <w:t xml:space="preserve">, за исключением родителей (законных представителей) поступающих, </w:t>
      </w:r>
      <w:r w:rsidR="009759CB" w:rsidRPr="0043127E">
        <w:rPr>
          <w:color w:val="000000"/>
          <w:sz w:val="24"/>
        </w:rPr>
        <w:t xml:space="preserve">которые являются </w:t>
      </w:r>
      <w:r w:rsidR="000A0B4C" w:rsidRPr="0043127E">
        <w:rPr>
          <w:color w:val="000000"/>
          <w:sz w:val="24"/>
        </w:rPr>
        <w:t xml:space="preserve">обучающимися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>6.10. Ознакомление поступающих и родителей (законных предст</w:t>
      </w:r>
      <w:r w:rsidR="000A0B4C" w:rsidRPr="0043127E">
        <w:rPr>
          <w:color w:val="000000"/>
          <w:sz w:val="24"/>
        </w:rPr>
        <w:t xml:space="preserve">авителей) несовершеннолетних с Уставом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>ы, лицензией на право осуществления образовательной деятельности, свидетельством о государственной аккредитации, образовательными программами и</w:t>
      </w:r>
      <w:r w:rsidR="000A0B4C" w:rsidRPr="0043127E">
        <w:rPr>
          <w:color w:val="000000"/>
          <w:sz w:val="24"/>
        </w:rPr>
        <w:t xml:space="preserve"> </w:t>
      </w:r>
      <w:r w:rsidRPr="0043127E">
        <w:rPr>
          <w:color w:val="000000"/>
          <w:sz w:val="24"/>
        </w:rPr>
        <w:t>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</w:t>
      </w:r>
      <w:r w:rsidR="000A0B4C" w:rsidRPr="0043127E">
        <w:rPr>
          <w:color w:val="000000"/>
          <w:sz w:val="24"/>
        </w:rPr>
        <w:t xml:space="preserve"> настоящего Порядка</w:t>
      </w:r>
      <w:r w:rsidRPr="0043127E">
        <w:rPr>
          <w:color w:val="000000"/>
          <w:sz w:val="24"/>
        </w:rPr>
        <w:t xml:space="preserve">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6.11. Прием заявлений на обучение, их регистрация осуществляются в порядке, предусмотренном разделом 4 </w:t>
      </w:r>
      <w:r w:rsidR="000A0B4C" w:rsidRPr="0043127E">
        <w:rPr>
          <w:color w:val="000000"/>
          <w:sz w:val="24"/>
        </w:rPr>
        <w:t>настоящего Порядка</w:t>
      </w:r>
      <w:r w:rsidRPr="0043127E">
        <w:rPr>
          <w:color w:val="000000"/>
          <w:sz w:val="24"/>
        </w:rPr>
        <w:t xml:space="preserve">. </w:t>
      </w:r>
    </w:p>
    <w:p w:rsidR="00E766E9" w:rsidRPr="0043127E" w:rsidRDefault="00E766E9" w:rsidP="00B64D06">
      <w:pPr>
        <w:spacing w:after="287" w:line="269" w:lineRule="auto"/>
        <w:jc w:val="both"/>
        <w:rPr>
          <w:sz w:val="24"/>
        </w:rPr>
      </w:pPr>
      <w:r w:rsidRPr="0043127E">
        <w:rPr>
          <w:color w:val="000000"/>
          <w:sz w:val="24"/>
        </w:rPr>
        <w:t xml:space="preserve">6.12. Зачисление на обучение за счет средств бюджета </w:t>
      </w:r>
      <w:r w:rsidR="000A0B4C" w:rsidRPr="0043127E">
        <w:rPr>
          <w:color w:val="000000"/>
          <w:sz w:val="24"/>
        </w:rPr>
        <w:t xml:space="preserve">оформляется приказом директора </w:t>
      </w:r>
      <w:r w:rsidR="00334293" w:rsidRPr="0043127E">
        <w:rPr>
          <w:color w:val="000000"/>
          <w:sz w:val="24"/>
        </w:rPr>
        <w:t>Школ</w:t>
      </w:r>
      <w:r w:rsidRPr="0043127E">
        <w:rPr>
          <w:color w:val="000000"/>
          <w:sz w:val="24"/>
        </w:rPr>
        <w:t xml:space="preserve">ы.  </w:t>
      </w:r>
    </w:p>
    <w:p w:rsidR="00AE5FCB" w:rsidRPr="0043127E" w:rsidRDefault="0015179E" w:rsidP="008F3100">
      <w:pPr>
        <w:rPr>
          <w:sz w:val="24"/>
        </w:rPr>
      </w:pPr>
      <w:r w:rsidRPr="0043127E">
        <w:rPr>
          <w:sz w:val="24"/>
        </w:rPr>
        <w:t xml:space="preserve">       </w:t>
      </w:r>
    </w:p>
    <w:sectPr w:rsidR="00AE5FCB" w:rsidRPr="0043127E" w:rsidSect="00E766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E4" w:rsidRDefault="00552AE4" w:rsidP="009D4CA6">
      <w:r>
        <w:separator/>
      </w:r>
    </w:p>
  </w:endnote>
  <w:endnote w:type="continuationSeparator" w:id="0">
    <w:p w:rsidR="00552AE4" w:rsidRDefault="00552AE4" w:rsidP="009D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E4" w:rsidRDefault="00552AE4" w:rsidP="009D4CA6">
      <w:r>
        <w:separator/>
      </w:r>
    </w:p>
  </w:footnote>
  <w:footnote w:type="continuationSeparator" w:id="0">
    <w:p w:rsidR="00552AE4" w:rsidRDefault="00552AE4" w:rsidP="009D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A6" w:rsidRDefault="009D4C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871"/>
    <w:multiLevelType w:val="multilevel"/>
    <w:tmpl w:val="1146EF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A66A2"/>
    <w:multiLevelType w:val="multilevel"/>
    <w:tmpl w:val="3A6EF5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C2374"/>
    <w:multiLevelType w:val="hybridMultilevel"/>
    <w:tmpl w:val="B51A327E"/>
    <w:lvl w:ilvl="0" w:tplc="60FACF2C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C6A94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25142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C3238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03A90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6023C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B136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0DE92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E1326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2583D"/>
    <w:multiLevelType w:val="multilevel"/>
    <w:tmpl w:val="EAC29E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679AE"/>
    <w:multiLevelType w:val="multilevel"/>
    <w:tmpl w:val="B3B4AF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19656F"/>
    <w:multiLevelType w:val="multilevel"/>
    <w:tmpl w:val="35822D0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F16680"/>
    <w:multiLevelType w:val="multilevel"/>
    <w:tmpl w:val="216693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E28F1"/>
    <w:multiLevelType w:val="multilevel"/>
    <w:tmpl w:val="CAC22C8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E6A1E"/>
    <w:multiLevelType w:val="hybridMultilevel"/>
    <w:tmpl w:val="8A2C1DA2"/>
    <w:lvl w:ilvl="0" w:tplc="3666712E">
      <w:start w:val="6"/>
      <w:numFmt w:val="decimal"/>
      <w:pStyle w:val="1"/>
      <w:lvlText w:val="%1."/>
      <w:lvlJc w:val="left"/>
      <w:pPr>
        <w:ind w:left="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695A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85260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8970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CA3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61DE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26130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21716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4C9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21"/>
    <w:rsid w:val="000A0B4C"/>
    <w:rsid w:val="0015179E"/>
    <w:rsid w:val="002F597F"/>
    <w:rsid w:val="00330781"/>
    <w:rsid w:val="00334293"/>
    <w:rsid w:val="0037308B"/>
    <w:rsid w:val="0043127E"/>
    <w:rsid w:val="004408A1"/>
    <w:rsid w:val="004A61FA"/>
    <w:rsid w:val="00552AE4"/>
    <w:rsid w:val="005572DA"/>
    <w:rsid w:val="005D3AAD"/>
    <w:rsid w:val="00617A78"/>
    <w:rsid w:val="006E4FF1"/>
    <w:rsid w:val="00857742"/>
    <w:rsid w:val="008F3100"/>
    <w:rsid w:val="009759CB"/>
    <w:rsid w:val="009D21EF"/>
    <w:rsid w:val="009D4CA6"/>
    <w:rsid w:val="00AC6A86"/>
    <w:rsid w:val="00AE5FCB"/>
    <w:rsid w:val="00B64D06"/>
    <w:rsid w:val="00B93D3A"/>
    <w:rsid w:val="00BA3EC6"/>
    <w:rsid w:val="00BF64B0"/>
    <w:rsid w:val="00D34E87"/>
    <w:rsid w:val="00E766E9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766E9"/>
    <w:pPr>
      <w:keepNext/>
      <w:keepLines/>
      <w:numPr>
        <w:numId w:val="9"/>
      </w:numPr>
      <w:spacing w:after="145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A8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766E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4">
    <w:name w:val="Table Grid"/>
    <w:basedOn w:val="a1"/>
    <w:uiPriority w:val="39"/>
    <w:rsid w:val="00E7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4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2021-03-16T22:09:00Z</dcterms:created>
  <dcterms:modified xsi:type="dcterms:W3CDTF">2021-03-17T09:53:00Z</dcterms:modified>
</cp:coreProperties>
</file>